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Liberation Serif" w:hAnsi="Liberation Serif" w:eastAsia="Liberation Serif"/>
          <w:b w:val="0"/>
          <w:i w:val="0"/>
          <w:sz w:val="18"/>
        </w:rPr>
        <w:t>Редакция _____________________        Корреспондент _____________________</w:t>
      </w:r>
    </w:p>
    <w:p>
      <w:pPr>
        <w:jc w:val="center"/>
      </w:pPr>
      <w:r>
        <w:rPr>
          <w:rFonts w:ascii="Liberation Serif" w:hAnsi="Liberation Serif" w:eastAsia="Liberation Serif"/>
          <w:b/>
          <w:i w:val="0"/>
          <w:sz w:val="28"/>
        </w:rPr>
        <w:t>ДОГОВОР</w:t>
      </w:r>
    </w:p>
    <w:p>
      <w:pPr>
        <w:jc w:val="center"/>
      </w:pPr>
      <w:r>
        <w:rPr>
          <w:rFonts w:ascii="Liberation Serif" w:hAnsi="Liberation Serif" w:eastAsia="Liberation Serif"/>
          <w:b/>
          <w:i w:val="0"/>
          <w:sz w:val="26"/>
        </w:rPr>
        <w:t>об информационном сотрудничестве</w:t>
      </w:r>
    </w:p>
    <w:p>
      <w:r>
        <w:rPr>
          <w:rFonts w:ascii="Liberation Serif" w:hAnsi="Liberation Serif" w:eastAsia="Liberation Serif"/>
          <w:b w:val="0"/>
          <w:i w:val="0"/>
        </w:rPr>
        <w:t>г. Москва                                                                 «____» __________________ 20____ г.</w:t>
      </w:r>
    </w:p>
    <w:p>
      <w:pPr>
        <w:jc w:val="both"/>
      </w:pPr>
      <w:r>
        <w:rPr>
          <w:rFonts w:ascii="Liberation Serif" w:hAnsi="Liberation Serif" w:eastAsia="Liberation Serif"/>
          <w:b w:val="0"/>
          <w:i w:val="0"/>
        </w:rPr>
        <w:t>Сетевое издание «ТВ ЗАКОННОСТЬ» (регистрационный номер СМИ Эл № ФС77-91309), в лице ________________________________________________________________________________, действующего(-ей) на основании Устава и Доверенности № ________ от «___» ____________ 20____ г., именуемое в дальнейшем «Редакция», с одной стороны, и ________________________________________________________________________________, «____» ______________ ________ г. р., паспорт: серия _________ номер _______________, выдан «____» ______________ 20____ г. ______________________________________________________, код подразделения ____________, зарегистрированный(-ая) по адресу: ____________________________ ________________________________________________________________________________, именуемый(-ая) в дальнейшем «Корреспондент», с другой стороны, совместно именуемые «Стороны», заключили настоящий договор о нижеследующем:</w:t>
      </w:r>
    </w:p>
    <w:p>
      <w:pPr>
        <w:spacing w:before="140"/>
      </w:pPr>
      <w:r>
        <w:rPr>
          <w:rFonts w:ascii="Liberation Serif" w:hAnsi="Liberation Serif" w:eastAsia="Liberation Serif"/>
          <w:b/>
          <w:i w:val="0"/>
          <w:sz w:val="24"/>
        </w:rPr>
        <w:t>1. Предмет договора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1.1. Корреспондент обязуется безвозмездно оказывать Редакции услуги на условиях, установленных настоящим договором, а Редакция обязуется принимать результаты этих услуг.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1.2. В целях освещения событий в СМИ самостоятельно или по заданию Редакции Корреспондент осуществляет поиск информационных поводов, сбор и обработку информации; проводит журналистские расследования; готовит статьи, заметки, очерки и репортажи; выполняет аудио-, фото- и видеозапись событий с соблюдением законодательства Российской Федерации; проводит интервью и готовит аналитические материалы.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1.2.1. Основные направления сотрудничества: противодействие коррупции; нарушения прав и свобод граждан и юридических лиц; судебные процессы; юридические вопросы; чрезвычайные происшествия; общественный контроль за деятельностью органов государственной власти, органов местного самоуправления и их должностных лиц.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1.3. Корреспондент организует свою деятельность самостоятельно или в соответствии с редакционным заданием.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1.4. Редакция приобретает исключительные права на произведения Корреспондента, созданные в соответствии с настоящим договором. Корреспондент вправе использовать их для собственных нужд на условиях безвозмездной простой (неисключительной) лицензии в течение срока действия исключительного права.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1.5. Настоящий договор заключается на неопределённый срок.</w:t>
      </w:r>
    </w:p>
    <w:p>
      <w:pPr>
        <w:spacing w:before="140"/>
      </w:pPr>
      <w:r>
        <w:rPr>
          <w:rFonts w:ascii="Liberation Serif" w:hAnsi="Liberation Serif" w:eastAsia="Liberation Serif"/>
          <w:b/>
          <w:i w:val="0"/>
          <w:sz w:val="24"/>
        </w:rPr>
        <w:t>2. Права и обязанности сторон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2.1. Корреспондент обязуется: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2.1.1. Исполнять обязанности лично, по месту постоянного проживания и в иных местах, куда он направляется по собственной инициативе либо по редакционному заданию.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2.1.2. Оказывать услуги в соответствии с законодательством Российской Федерации о средствах массовой информации.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2.1.3. Проверять достоверность полученной и используемой информации.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2.1.4. Соблюдать согласованные сроки выполнения редакционных заданий.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2.1.5. Передавать подготовленные материалы на электронную почту или по адресу, указанным в разделе 7.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2.1.6. В разумный согласованный срок устранять замечания Редакции к переданным материалам.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2.1.7. Бережно относиться к имуществу Редакции и незамедлительно сообщать об угрозе жизни, здоровью или сохранности имущества.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2.1.8. Не разглашать конфиденциальные сведения, относящиеся к отношениям Сторон, без согласия Редакции.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2.1.9. Не представлять позицию Редакции и не вести от её имени переговоры без соответствующего полномочия.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2.2. Корреспондент вправе самостоятельно искать информационные поводы, собирать и обрабатывать информацию, проводить журналистские расследования, готовить материалы и предлагать Редакции темы публикаций.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2.3. Редакция обязуется принимать и рассматривать материалы Корреспондента, обеспечивать его необходимыми редакционными документами при наличии оснований и размещать принятые материалы на собственных ресурсах.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2.4. Редакция вправе запрашивать сведения о ходе выполнения задания, редактировать материалы, отказаться от публикации материалов, не соответствующих срокам, тематике или редакционным требованиям, а также оказывать методическую и консультационную поддержку.</w:t>
      </w:r>
    </w:p>
    <w:p>
      <w:pPr>
        <w:spacing w:before="140"/>
      </w:pPr>
      <w:r>
        <w:rPr>
          <w:rFonts w:ascii="Liberation Serif" w:hAnsi="Liberation Serif" w:eastAsia="Liberation Serif"/>
          <w:b/>
          <w:i w:val="0"/>
          <w:sz w:val="24"/>
        </w:rPr>
        <w:t>3. Стоимость услуг и условия расчётов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3.1. Корреспондент исполняет обязанности по настоящему договору безвозмездно (на некоммерческой основе).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3.2. При необходимости расходов в связи с выполнением редакционного задания Редакция вправе принять участие в их возмещении.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3.3. Оказание платных услуг оформляется отдельным дополнительным соглашением.</w:t>
      </w:r>
    </w:p>
    <w:p>
      <w:pPr>
        <w:spacing w:before="140"/>
      </w:pPr>
      <w:r>
        <w:rPr>
          <w:rFonts w:ascii="Liberation Serif" w:hAnsi="Liberation Serif" w:eastAsia="Liberation Serif"/>
          <w:b/>
          <w:i w:val="0"/>
          <w:sz w:val="24"/>
        </w:rPr>
        <w:t>4. Ответственность сторон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4.1. Стороны несут ответственность за принятые обязательства в соответствии с законодательством Российской Федерации.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4.2. Редакция не несёт ответственности за материалы, опубликованные Корреспондентом самостоятельно и не переданные Редакции в установленном порядке.</w:t>
      </w:r>
    </w:p>
    <w:p>
      <w:pPr>
        <w:spacing w:before="140"/>
      </w:pPr>
      <w:r>
        <w:rPr>
          <w:rFonts w:ascii="Liberation Serif" w:hAnsi="Liberation Serif" w:eastAsia="Liberation Serif"/>
          <w:b/>
          <w:i w:val="0"/>
          <w:sz w:val="24"/>
        </w:rPr>
        <w:t>5. Порядок разрешения споров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5.1. Споры и разногласия разрешаются путём переговоров.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5.2. При невозможности урегулирования спор разрешается в соответствии с законодательством Российской Федерации.</w:t>
      </w:r>
    </w:p>
    <w:p>
      <w:pPr>
        <w:spacing w:before="140"/>
      </w:pPr>
      <w:r>
        <w:rPr>
          <w:rFonts w:ascii="Liberation Serif" w:hAnsi="Liberation Serif" w:eastAsia="Liberation Serif"/>
          <w:b/>
          <w:i w:val="0"/>
          <w:sz w:val="24"/>
        </w:rPr>
        <w:t>6. Заключительные положения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6.1. Договор вступает в силу с момента подписания Сторонами.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6.2. Во всём остальном применяется законодательство Российской Федерации.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6.3. Изменения и дополнения действительны при их подписании обеими Сторонами.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6.4. Любая Сторона вправе отказаться от договора, уведомив другую Сторону не позднее чем за один календарный день до даты прекращения.</w:t>
      </w:r>
    </w:p>
    <w:p>
      <w:pPr>
        <w:ind w:firstLine="340"/>
        <w:jc w:val="both"/>
      </w:pPr>
      <w:r>
        <w:rPr>
          <w:rFonts w:ascii="Liberation Serif" w:hAnsi="Liberation Serif" w:eastAsia="Liberation Serif"/>
          <w:b w:val="0"/>
          <w:i w:val="0"/>
        </w:rPr>
        <w:t>6.5. Договор составлен в двух экземплярах, по одному для каждой Стороны.</w:t>
      </w:r>
    </w:p>
    <w:p>
      <w:pPr>
        <w:spacing w:before="160"/>
      </w:pPr>
      <w:r>
        <w:rPr>
          <w:rFonts w:ascii="Liberation Serif" w:hAnsi="Liberation Serif" w:eastAsia="Liberation Serif"/>
          <w:b/>
          <w:i w:val="0"/>
          <w:sz w:val="24"/>
        </w:rPr>
        <w:t>7. Реквизиты и подписи сторон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986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rPr>
                <w:rFonts w:ascii="Liberation Serif" w:hAnsi="Liberation Serif" w:eastAsia="Liberation Serif"/>
                <w:b/>
                <w:i w:val="0"/>
              </w:rPr>
              <w:t>Редакция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Сетевое издание «ТВ ЗАКОННОСТЬ»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Регистрационный номер СМИ: Эл № ФС77-91309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Адрес редакции: 125502, г. Москва, ул. Лавочкина, д. 52, кв. 169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Тел.: +7 (495) 971-31-24, +7 (901) 547-81-24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E-mail: union-zakon2025@mail.ru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____________________ / _______________ /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М.П.</w:t>
            </w:r>
          </w:p>
        </w:tc>
        <w:tc>
          <w:tcPr>
            <w:tcW w:type="dxa" w:w="4986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rPr>
                <w:rFonts w:ascii="Liberation Serif" w:hAnsi="Liberation Serif" w:eastAsia="Liberation Serif"/>
                <w:b/>
                <w:i w:val="0"/>
              </w:rPr>
              <w:t>Корреспондент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Ф.И.О.: __________________________________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Дата рождения: ____________________________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Паспорт: серия ________ № ________________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Выдан: ___________________________________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Код подразделения: ________________________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Адрес: ___________________________________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Тел.: ____________________________________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E-mail: __________________________________</w:t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</w:r>
          </w:p>
          <w:p>
            <w:r>
              <w:rPr>
                <w:rFonts w:ascii="Liberation Serif" w:hAnsi="Liberation Serif" w:eastAsia="Liberation Serif"/>
                <w:b w:val="0"/>
                <w:i w:val="0"/>
              </w:rPr>
              <w:t>____________________ / _______________ /</w:t>
            </w:r>
          </w:p>
        </w:tc>
      </w:tr>
    </w:tbl>
    <w:sectPr w:rsidR="00FC693F" w:rsidRPr="0006063C" w:rsidSect="00034616">
      <w:pgSz w:w="12240" w:h="15840"/>
      <w:pgMar w:top="964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Liberation Serif" w:hAnsi="Liberation Serif" w:eastAsia="Liberation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 w:eastAsia="Liberation Serif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 w:eastAsia="Liberation Serif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 w:eastAsia="Liberation Serif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